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4E" w:rsidRDefault="008707D6" w:rsidP="0018354E">
      <w:pPr>
        <w:jc w:val="right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.</w:t>
      </w:r>
    </w:p>
    <w:p w:rsidR="001D502E" w:rsidRPr="001D502E" w:rsidRDefault="001D502E" w:rsidP="001D502E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D502E">
        <w:rPr>
          <w:rFonts w:ascii="Times New Roman" w:eastAsia="Calibri" w:hAnsi="Times New Roman" w:cs="Times New Roman"/>
          <w:b/>
          <w:i/>
          <w:sz w:val="28"/>
          <w:szCs w:val="28"/>
        </w:rPr>
        <w:t>Максим Грек</w:t>
      </w:r>
    </w:p>
    <w:p w:rsidR="001D502E" w:rsidRPr="001D502E" w:rsidRDefault="001D502E" w:rsidP="001D502E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5" w:tooltip="Смысл жизни " w:history="1">
        <w:r w:rsidRPr="001D502E">
          <w:rPr>
            <w:rFonts w:ascii="Times New Roman" w:eastAsia="Calibri" w:hAnsi="Times New Roman" w:cs="Times New Roman"/>
            <w:color w:val="000000"/>
            <w:sz w:val="28"/>
            <w:szCs w:val="28"/>
          </w:rPr>
          <w:t>Мы созданы на земле, чтобы быть радетелями бессмертной красоты и участниками тайных Божиих бесед</w:t>
        </w:r>
      </w:hyperlink>
    </w:p>
    <w:p w:rsidR="001D502E" w:rsidRPr="001D502E" w:rsidRDefault="001D502E" w:rsidP="001D502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1D502E">
        <w:rPr>
          <w:rFonts w:ascii="Times New Roman" w:eastAsia="Calibri" w:hAnsi="Times New Roman" w:cs="Times New Roman"/>
          <w:sz w:val="28"/>
          <w:szCs w:val="28"/>
        </w:rPr>
        <w:t>Полное воздержание от этих душепагубных страстей, есть истинный пост и Богу благоприятный; а одно только воздержание в пище не только не приносит нам пользы, но и служит поводом большого осуждения.</w:t>
      </w:r>
    </w:p>
    <w:p w:rsidR="0018354E" w:rsidRDefault="0018354E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bookmarkStart w:id="0" w:name="_GoBack"/>
      <w:bookmarkEnd w:id="0"/>
    </w:p>
    <w:p w:rsidR="0018354E" w:rsidRDefault="0018354E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18354E" w:rsidRPr="0018354E" w:rsidRDefault="00D564DB" w:rsidP="0018354E">
      <w:pPr>
        <w:jc w:val="center"/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 xml:space="preserve">Максим Грек. </w:t>
      </w:r>
      <w:r w:rsidR="0018354E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Притча</w:t>
      </w:r>
      <w:r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</w:rPr>
        <w:t>.</w:t>
      </w:r>
    </w:p>
    <w:p w:rsidR="0018354E" w:rsidRDefault="0018354E">
      <w:pP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</w:p>
    <w:p w:rsidR="007A65E4" w:rsidRPr="0018354E" w:rsidRDefault="0018354E">
      <w:pPr>
        <w:rPr>
          <w:rFonts w:ascii="Times New Roman" w:hAnsi="Times New Roman" w:cs="Times New Roman"/>
          <w:sz w:val="28"/>
          <w:szCs w:val="28"/>
        </w:rPr>
      </w:pPr>
      <w:r w:rsidRP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Некто родился (или родится) в поле, в темную ночь, пеленами не повит, водою не омыт и солнце на него не воссияет, возрастанию же его мир радуется. Объяснение: Очевидно, что притча эта гадательно обозначает пришествие и пребывание </w:t>
      </w:r>
      <w:proofErr w:type="spellStart"/>
      <w:r w:rsidRP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антихристово</w:t>
      </w:r>
      <w:proofErr w:type="spellEnd"/>
      <w:r w:rsidRP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. Ибо он, проклятый, родится в поле при тьме ночной, то есть, во время пространное (разнузданности, распущенности), ибо это обозначается полем и ночной темнотой, то есть, родится в последнее время, когда умножится тьма всякого беззакония и неверия мусульманского. Противник этот пеленами, то есть, святыми заповедями евангельскими, не повивается, то есть, не примет вразумления, и водою, то есть, банею пакибытия не очистится, а потому и Солнце правды, то есть, Света </w:t>
      </w:r>
      <w:proofErr w:type="spellStart"/>
      <w:r w:rsidRP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присносущный</w:t>
      </w:r>
      <w:proofErr w:type="spellEnd"/>
      <w:r w:rsidRPr="0018354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Христос, на него не воссияет. Рождению и явлению его, антихриста, радуется мир, то есть, ожидающие его жиды, турки, татары и все подобные им неверные народы, именуемые миром, так как тогда умножится всякий грех и всякое беззаконие.</w:t>
      </w:r>
    </w:p>
    <w:sectPr w:rsidR="007A65E4" w:rsidRPr="0018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B4"/>
    <w:rsid w:val="0018354E"/>
    <w:rsid w:val="001D502E"/>
    <w:rsid w:val="007A65E4"/>
    <w:rsid w:val="008707D6"/>
    <w:rsid w:val="008C1BB4"/>
    <w:rsid w:val="00D5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psy.ru/cit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Власова </cp:lastModifiedBy>
  <cp:revision>5</cp:revision>
  <dcterms:created xsi:type="dcterms:W3CDTF">2015-03-22T21:33:00Z</dcterms:created>
  <dcterms:modified xsi:type="dcterms:W3CDTF">2015-06-26T11:03:00Z</dcterms:modified>
</cp:coreProperties>
</file>